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04" w:rsidRPr="004444C0" w:rsidRDefault="00B171AD" w:rsidP="004444C0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:rsidR="002F4404" w:rsidRPr="004444C0" w:rsidRDefault="00CB67EC" w:rsidP="004444C0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rPr>
          <w:rFonts w:ascii="Arial" w:hAnsi="Arial" w:cs="Arial"/>
          <w:color w:val="000000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2B4BD89" wp14:editId="0AD7F6FB">
                <wp:simplePos x="0" y="0"/>
                <wp:positionH relativeFrom="column">
                  <wp:posOffset>-42545</wp:posOffset>
                </wp:positionH>
                <wp:positionV relativeFrom="paragraph">
                  <wp:posOffset>151130</wp:posOffset>
                </wp:positionV>
                <wp:extent cx="6115685" cy="388620"/>
                <wp:effectExtent l="0" t="0" r="18415" b="1143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-3"/>
                          <a:ext cx="6115685" cy="388622"/>
                          <a:chOff x="2311653" y="3594578"/>
                          <a:chExt cx="6116320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116320" cy="370827"/>
                            <a:chOff x="0" y="-2"/>
                            <a:chExt cx="6116320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2"/>
                              <a:ext cx="606869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4404" w:rsidRPr="0046228A" w:rsidRDefault="00CB67EC">
                                <w:pPr>
                                  <w:spacing w:before="160"/>
                                  <w:ind w:left="27" w:firstLine="27"/>
                                  <w:textDirection w:val="btLr"/>
                                  <w:rPr>
                                    <w:sz w:val="24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Arial" w:eastAsia="Arial" w:hAnsi="Arial" w:cs="Arial"/>
                                  </w:rPr>
                                  <w:t>Curso negociador policial en situaciones de crisis y resolución de conflictos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margin-left:-3.35pt;margin-top:11.9pt;width:481.55pt;height:30.6pt;z-index:251658240;mso-wrap-distance-left:0;mso-wrap-distance-right:0;mso-width-relative:margin;mso-height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">
                <v:group id="1 Grupo" o:spid="_x0000_s1027" style="position:absolute;left:23116;top:35945;width:61163;height:3709" coordorigin="" coordsize="61163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:rsidR="002F4404" w:rsidRPr="0046228A" w:rsidRDefault="00CB67EC">
                          <w:pPr>
                            <w:spacing w:before="160"/>
                            <w:ind w:left="27" w:firstLine="27"/>
                            <w:textDirection w:val="btLr"/>
                            <w:rPr>
                              <w:sz w:val="24"/>
                            </w:rPr>
                          </w:pPr>
                          <w:bookmarkStart w:id="1" w:name="_GoBack"/>
                          <w:r>
                            <w:rPr>
                              <w:rFonts w:ascii="Arial" w:eastAsia="Arial" w:hAnsi="Arial" w:cs="Arial"/>
                            </w:rPr>
                            <w:t>Curso negociador policial en situaciones de crisis y resolución de conflictos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:rsidR="00CB67EC" w:rsidRDefault="00CB67EC" w:rsidP="00CB67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propuesta busca c</w:t>
      </w:r>
      <w:r>
        <w:rPr>
          <w:rFonts w:ascii="Arial" w:eastAsia="Arial" w:hAnsi="Arial" w:cs="Arial"/>
        </w:rPr>
        <w:t xml:space="preserve">apacitar </w:t>
      </w:r>
      <w:r>
        <w:rPr>
          <w:rFonts w:ascii="Arial" w:eastAsia="Arial" w:hAnsi="Arial" w:cs="Arial"/>
        </w:rPr>
        <w:t xml:space="preserve">a los cursantes </w:t>
      </w:r>
      <w:r>
        <w:rPr>
          <w:rFonts w:ascii="Arial" w:eastAsia="Arial" w:hAnsi="Arial" w:cs="Arial"/>
        </w:rPr>
        <w:t xml:space="preserve">en las acciones necesarias para la conformación de equipos de negociación en situaciones de crisis, logrando así ampliar la cantidad de personal debidamente especializado. </w:t>
      </w:r>
      <w:r>
        <w:rPr>
          <w:rFonts w:ascii="Arial" w:eastAsia="Arial" w:hAnsi="Arial" w:cs="Arial"/>
        </w:rPr>
        <w:t>A su vez, se bridarán herramientas para c</w:t>
      </w:r>
      <w:r>
        <w:rPr>
          <w:rFonts w:ascii="Arial" w:eastAsia="Arial" w:hAnsi="Arial" w:cs="Arial"/>
        </w:rPr>
        <w:t>oordinar tareas que se lleven a cabo, con el resto del personal policial interviniente en situaciones críticas y operaciones especiales.</w:t>
      </w:r>
    </w:p>
    <w:p w:rsidR="008346E5" w:rsidRPr="004444C0" w:rsidRDefault="008346E5" w:rsidP="008346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</w:p>
    <w:p w:rsidR="002F4404" w:rsidRPr="004444C0" w:rsidRDefault="00CB67EC" w:rsidP="008346E5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:rsidR="008346E5" w:rsidRPr="004444C0" w:rsidRDefault="00CB67EC" w:rsidP="00CB67EC">
      <w:pPr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</w:rPr>
        <w:t>personal de los Subescalafones C</w:t>
      </w:r>
      <w:r>
        <w:rPr>
          <w:rFonts w:ascii="Arial" w:eastAsia="Arial" w:hAnsi="Arial" w:cs="Arial"/>
        </w:rPr>
        <w:t xml:space="preserve">omando y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>eneral de la Policía de la provincia de Buenos Aires</w:t>
      </w:r>
      <w:r>
        <w:rPr>
          <w:rFonts w:ascii="Arial" w:eastAsia="Arial" w:hAnsi="Arial" w:cs="Arial"/>
        </w:rPr>
        <w:t xml:space="preserve"> y al</w:t>
      </w:r>
      <w:r>
        <w:rPr>
          <w:rFonts w:ascii="Arial" w:eastAsia="Arial" w:hAnsi="Arial" w:cs="Arial"/>
        </w:rPr>
        <w:t xml:space="preserve"> personal de los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scalafones de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uboficiales y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ficiales de Fuerzas de Seguridad Nacionales e Internacionales</w:t>
      </w:r>
      <w:r>
        <w:rPr>
          <w:rFonts w:ascii="Arial" w:eastAsia="Arial" w:hAnsi="Arial" w:cs="Arial"/>
        </w:rPr>
        <w:t>.</w:t>
      </w:r>
    </w:p>
    <w:p w:rsidR="00CB67EC" w:rsidRDefault="00CB67EC" w:rsidP="004444C0">
      <w:pPr>
        <w:spacing w:line="360" w:lineRule="auto"/>
        <w:rPr>
          <w:rFonts w:ascii="Arial" w:hAnsi="Arial" w:cs="Arial"/>
          <w:b/>
        </w:rPr>
      </w:pPr>
    </w:p>
    <w:p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Pr="00CB67EC">
        <w:rPr>
          <w:rFonts w:ascii="Arial" w:hAnsi="Arial" w:cs="Arial"/>
        </w:rPr>
        <w:t>250</w:t>
      </w:r>
      <w:r w:rsidRPr="004444C0">
        <w:rPr>
          <w:rFonts w:ascii="Arial" w:hAnsi="Arial" w:cs="Arial"/>
        </w:rPr>
        <w:t xml:space="preserve"> horas reloj.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>
        <w:rPr>
          <w:rFonts w:ascii="Arial" w:hAnsi="Arial" w:cs="Arial"/>
          <w:b w:val="0"/>
          <w:sz w:val="22"/>
          <w:szCs w:val="22"/>
        </w:rPr>
        <w:t>1</w:t>
      </w:r>
      <w:r w:rsidR="008346E5">
        <w:rPr>
          <w:rFonts w:ascii="Arial" w:hAnsi="Arial" w:cs="Arial"/>
          <w:b w:val="0"/>
          <w:sz w:val="22"/>
          <w:szCs w:val="22"/>
        </w:rPr>
        <w:t>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>
        <w:rPr>
          <w:rFonts w:ascii="Arial" w:eastAsia="Arial" w:hAnsi="Arial" w:cs="Arial"/>
        </w:rPr>
        <w:t>4 de agosto al 5 de septiembre del 2025</w:t>
      </w:r>
      <w:r w:rsidR="00B171AD" w:rsidRPr="004444C0">
        <w:rPr>
          <w:rFonts w:ascii="Arial" w:hAnsi="Arial" w:cs="Arial"/>
        </w:rPr>
        <w:t>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16" w:line="360" w:lineRule="auto"/>
        <w:rPr>
          <w:rFonts w:ascii="Arial" w:hAnsi="Arial" w:cs="Arial"/>
          <w:color w:val="000000"/>
        </w:rPr>
      </w:pPr>
    </w:p>
    <w:p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8346E5" w:rsidRPr="008346E5">
        <w:rPr>
          <w:rFonts w:ascii="Arial" w:hAnsi="Arial" w:cs="Arial"/>
        </w:rPr>
        <w:t>entre</w:t>
      </w:r>
      <w:r w:rsidR="008346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15</w:t>
      </w:r>
      <w:r w:rsidR="008346E5">
        <w:rPr>
          <w:rFonts w:ascii="Arial" w:hAnsi="Arial" w:cs="Arial"/>
        </w:rPr>
        <w:t xml:space="preserve"> y 2</w:t>
      </w:r>
      <w:r>
        <w:rPr>
          <w:rFonts w:ascii="Arial" w:hAnsi="Arial" w:cs="Arial"/>
        </w:rPr>
        <w:t>0</w:t>
      </w:r>
      <w:r w:rsidRPr="004444C0">
        <w:rPr>
          <w:rFonts w:ascii="Arial" w:hAnsi="Arial" w:cs="Arial"/>
        </w:rPr>
        <w:t xml:space="preserve"> por edición</w:t>
      </w:r>
      <w:r w:rsidRPr="004444C0">
        <w:rPr>
          <w:rFonts w:ascii="Arial" w:hAnsi="Arial" w:cs="Arial"/>
        </w:rPr>
        <w:t>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:rsidR="00CB67EC" w:rsidRPr="00CB67EC" w:rsidRDefault="00CB67E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negociadores.foe@gmail.com </w:t>
      </w:r>
    </w:p>
    <w:p w:rsidR="00CB67EC" w:rsidRPr="004444C0" w:rsidRDefault="00CB67E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Teléfono: </w:t>
      </w:r>
      <w:r>
        <w:rPr>
          <w:rFonts w:ascii="Arial" w:eastAsia="Arial" w:hAnsi="Arial" w:cs="Arial"/>
        </w:rPr>
        <w:t>1149980299</w:t>
      </w:r>
      <w:r>
        <w:rPr>
          <w:rFonts w:ascii="Arial" w:eastAsia="Arial" w:hAnsi="Arial" w:cs="Arial"/>
        </w:rPr>
        <w:t>.</w:t>
      </w:r>
    </w:p>
    <w:sectPr w:rsidR="00CB67EC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2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F4404"/>
    <w:rsid w:val="002C2983"/>
    <w:rsid w:val="002F4404"/>
    <w:rsid w:val="004444C0"/>
    <w:rsid w:val="0046228A"/>
    <w:rsid w:val="005563EE"/>
    <w:rsid w:val="007C0851"/>
    <w:rsid w:val="008346E5"/>
    <w:rsid w:val="00A11771"/>
    <w:rsid w:val="00B171AD"/>
    <w:rsid w:val="00CA1394"/>
    <w:rsid w:val="00C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2025-04-28T19:37:00Z</dcterms:created>
  <dcterms:modified xsi:type="dcterms:W3CDTF">2025-04-28T19:37:00Z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